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A3DC5" w14:textId="29973F07" w:rsidR="00020B27" w:rsidRDefault="00020B27" w:rsidP="00020B27">
      <w:pPr>
        <w:pStyle w:val="Unittitle"/>
        <w:rPr>
          <w:bCs/>
        </w:rPr>
      </w:pPr>
      <w:r w:rsidRPr="00AF5027">
        <w:rPr>
          <w:szCs w:val="32"/>
        </w:rPr>
        <w:t>13</w:t>
      </w:r>
      <w:r w:rsidR="00CE23E9">
        <w:rPr>
          <w:szCs w:val="32"/>
        </w:rPr>
        <w:t>.</w:t>
      </w:r>
      <w:r w:rsidRPr="00AF5027">
        <w:rPr>
          <w:szCs w:val="32"/>
        </w:rPr>
        <w:t xml:space="preserve"> Business, commercial and financial awareness</w:t>
      </w:r>
    </w:p>
    <w:p w14:paraId="5C4F3365" w14:textId="5B5A09F9" w:rsidR="00474F67" w:rsidRDefault="00020B27" w:rsidP="00020B27">
      <w:pPr>
        <w:pStyle w:val="Heading1"/>
      </w:pPr>
      <w:r>
        <w:t>Worksheet 1</w:t>
      </w:r>
      <w:r w:rsidRPr="00692A45">
        <w:t xml:space="preserve">: </w:t>
      </w:r>
      <w:r>
        <w:t>Key terms (learner)</w:t>
      </w:r>
    </w:p>
    <w:p w14:paraId="283D84A7" w14:textId="2A5BB105" w:rsidR="008340A8" w:rsidRDefault="008340A8" w:rsidP="008340A8">
      <w:r>
        <w:t>For the following questions there may be more than one correct answer. Circle or tick any that apply.</w:t>
      </w:r>
    </w:p>
    <w:p w14:paraId="1AA2C803" w14:textId="77777777" w:rsidR="008340A8" w:rsidRPr="008340A8" w:rsidRDefault="008340A8" w:rsidP="008340A8"/>
    <w:p w14:paraId="1F63FD6D" w14:textId="36163B07" w:rsidR="001F0326" w:rsidRPr="00A30FA5" w:rsidRDefault="00020B27" w:rsidP="00E620CA">
      <w:pPr>
        <w:pStyle w:val="ListParagraph"/>
        <w:numPr>
          <w:ilvl w:val="0"/>
          <w:numId w:val="4"/>
        </w:numPr>
        <w:spacing w:before="120" w:after="120"/>
        <w:rPr>
          <w:rFonts w:cs="Arial"/>
          <w:color w:val="000000" w:themeColor="text1"/>
        </w:rPr>
      </w:pPr>
      <w:r w:rsidRPr="00A30FA5">
        <w:rPr>
          <w:color w:val="000000" w:themeColor="text1"/>
        </w:rPr>
        <w:t>What is meant by the term ‘</w:t>
      </w:r>
      <w:r w:rsidRPr="00A30FA5">
        <w:rPr>
          <w:rFonts w:cs="Arial"/>
          <w:color w:val="000000" w:themeColor="text1"/>
          <w:szCs w:val="22"/>
        </w:rPr>
        <w:t>profit’?</w:t>
      </w:r>
    </w:p>
    <w:p w14:paraId="5E83FB5B" w14:textId="77777777" w:rsidR="002C616C" w:rsidRPr="00A30FA5" w:rsidRDefault="002C616C" w:rsidP="002C616C">
      <w:pPr>
        <w:pStyle w:val="ListParagraph"/>
        <w:spacing w:before="120" w:after="120"/>
        <w:rPr>
          <w:rFonts w:cs="Arial"/>
          <w:color w:val="000000" w:themeColor="text1"/>
        </w:rPr>
      </w:pPr>
    </w:p>
    <w:p w14:paraId="6C0CDCAC" w14:textId="071660C8" w:rsidR="002C616C" w:rsidRPr="00A30FA5" w:rsidRDefault="00020B27" w:rsidP="00E620CA">
      <w:pPr>
        <w:pStyle w:val="ListParagraph"/>
        <w:numPr>
          <w:ilvl w:val="0"/>
          <w:numId w:val="5"/>
        </w:numPr>
        <w:spacing w:before="120" w:after="120"/>
        <w:ind w:left="1080"/>
        <w:rPr>
          <w:rFonts w:cs="Arial"/>
          <w:color w:val="000000" w:themeColor="text1"/>
        </w:rPr>
      </w:pPr>
      <w:r w:rsidRPr="00A30FA5">
        <w:rPr>
          <w:color w:val="000000" w:themeColor="text1"/>
        </w:rPr>
        <w:t>How much money a company spends on new machinery</w:t>
      </w:r>
    </w:p>
    <w:p w14:paraId="2BBDEB89" w14:textId="55574E16" w:rsidR="002C616C" w:rsidRPr="00A30FA5" w:rsidRDefault="000D504A" w:rsidP="00E620CA">
      <w:pPr>
        <w:pStyle w:val="ListParagraph"/>
        <w:numPr>
          <w:ilvl w:val="0"/>
          <w:numId w:val="5"/>
        </w:numPr>
        <w:spacing w:before="120" w:after="120"/>
        <w:ind w:left="1080"/>
        <w:rPr>
          <w:rFonts w:cs="Arial"/>
          <w:color w:val="000000" w:themeColor="text1"/>
        </w:rPr>
      </w:pPr>
      <w:r w:rsidRPr="00A30FA5">
        <w:rPr>
          <w:color w:val="000000" w:themeColor="text1"/>
        </w:rPr>
        <w:t>T</w:t>
      </w:r>
      <w:r w:rsidR="00020B27" w:rsidRPr="00A30FA5">
        <w:rPr>
          <w:color w:val="000000" w:themeColor="text1"/>
        </w:rPr>
        <w:t>he money a company pays its shareholders</w:t>
      </w:r>
    </w:p>
    <w:p w14:paraId="112FCF34" w14:textId="119459F2" w:rsidR="002C616C" w:rsidRPr="00A30FA5" w:rsidRDefault="00020B27" w:rsidP="00E620CA">
      <w:pPr>
        <w:pStyle w:val="ListParagraph"/>
        <w:numPr>
          <w:ilvl w:val="0"/>
          <w:numId w:val="5"/>
        </w:numPr>
        <w:spacing w:before="120" w:after="120"/>
        <w:ind w:left="1080"/>
        <w:rPr>
          <w:rFonts w:cs="Arial"/>
          <w:color w:val="000000" w:themeColor="text1"/>
        </w:rPr>
      </w:pPr>
      <w:r w:rsidRPr="00A30FA5">
        <w:rPr>
          <w:color w:val="000000" w:themeColor="text1"/>
        </w:rPr>
        <w:t>The amount of money a company receives from selling its goods or services</w:t>
      </w:r>
    </w:p>
    <w:p w14:paraId="0C1866B2" w14:textId="3A4BE298" w:rsidR="002C616C" w:rsidRPr="00A30FA5" w:rsidRDefault="000D504A" w:rsidP="00E620CA">
      <w:pPr>
        <w:pStyle w:val="ListParagraph"/>
        <w:numPr>
          <w:ilvl w:val="0"/>
          <w:numId w:val="5"/>
        </w:numPr>
        <w:spacing w:before="120" w:after="120"/>
        <w:ind w:left="1080"/>
        <w:rPr>
          <w:rFonts w:cs="Arial"/>
          <w:color w:val="000000" w:themeColor="text1"/>
        </w:rPr>
      </w:pPr>
      <w:r w:rsidRPr="10474FB5">
        <w:rPr>
          <w:color w:val="000000" w:themeColor="text1"/>
        </w:rPr>
        <w:t>The amount of money a company receives minus its running/manufacturing costs</w:t>
      </w:r>
    </w:p>
    <w:p w14:paraId="2F65541C" w14:textId="66FCD44F" w:rsidR="002C616C" w:rsidRPr="00A30FA5" w:rsidRDefault="002C616C" w:rsidP="001B5691">
      <w:pPr>
        <w:spacing w:before="120" w:after="120"/>
        <w:rPr>
          <w:rFonts w:cs="Arial"/>
          <w:color w:val="000000" w:themeColor="text1"/>
        </w:rPr>
      </w:pPr>
    </w:p>
    <w:p w14:paraId="2A3A8D85" w14:textId="2DDE4C40" w:rsidR="002C616C" w:rsidRPr="00A30FA5" w:rsidRDefault="00020B27" w:rsidP="00E620CA">
      <w:pPr>
        <w:pStyle w:val="ListParagraph"/>
        <w:numPr>
          <w:ilvl w:val="0"/>
          <w:numId w:val="6"/>
        </w:numPr>
        <w:spacing w:before="120" w:after="120"/>
        <w:rPr>
          <w:rFonts w:cs="Arial"/>
          <w:color w:val="000000" w:themeColor="text1"/>
        </w:rPr>
      </w:pPr>
      <w:r w:rsidRPr="00A30FA5">
        <w:rPr>
          <w:color w:val="000000" w:themeColor="text1"/>
        </w:rPr>
        <w:t>What is meant by the term ‘customers’?</w:t>
      </w:r>
    </w:p>
    <w:p w14:paraId="0EA83B6F" w14:textId="77777777" w:rsidR="002C616C" w:rsidRPr="00A30FA5" w:rsidRDefault="002C616C" w:rsidP="002C616C">
      <w:pPr>
        <w:pStyle w:val="ListParagraph"/>
        <w:spacing w:before="120" w:after="120"/>
        <w:rPr>
          <w:rFonts w:cs="Arial"/>
          <w:color w:val="000000" w:themeColor="text1"/>
        </w:rPr>
      </w:pPr>
    </w:p>
    <w:p w14:paraId="5B03BECD" w14:textId="55DABD68" w:rsidR="002C616C" w:rsidRPr="00A30FA5" w:rsidRDefault="00020B27" w:rsidP="00E620CA">
      <w:pPr>
        <w:pStyle w:val="ListParagraph"/>
        <w:numPr>
          <w:ilvl w:val="0"/>
          <w:numId w:val="7"/>
        </w:numPr>
        <w:spacing w:before="120" w:after="120"/>
        <w:ind w:left="1080"/>
        <w:rPr>
          <w:rFonts w:cs="Arial"/>
          <w:color w:val="000000" w:themeColor="text1"/>
        </w:rPr>
      </w:pPr>
      <w:r w:rsidRPr="00A30FA5">
        <w:rPr>
          <w:color w:val="000000" w:themeColor="text1"/>
        </w:rPr>
        <w:t>The people who work for a company</w:t>
      </w:r>
    </w:p>
    <w:p w14:paraId="7403D093" w14:textId="1BFD4952" w:rsidR="002C616C" w:rsidRPr="00A30FA5" w:rsidRDefault="00020B27" w:rsidP="00E620CA">
      <w:pPr>
        <w:pStyle w:val="ListParagraph"/>
        <w:numPr>
          <w:ilvl w:val="0"/>
          <w:numId w:val="7"/>
        </w:numPr>
        <w:spacing w:before="120" w:after="120"/>
        <w:ind w:left="1080"/>
        <w:rPr>
          <w:rFonts w:cs="Arial"/>
          <w:color w:val="000000" w:themeColor="text1"/>
        </w:rPr>
      </w:pPr>
      <w:r w:rsidRPr="00A30FA5">
        <w:rPr>
          <w:color w:val="000000" w:themeColor="text1"/>
        </w:rPr>
        <w:t>The people who visit the website of the company</w:t>
      </w:r>
    </w:p>
    <w:p w14:paraId="61525175" w14:textId="1BE6A6E7" w:rsidR="002C616C" w:rsidRPr="00A30FA5" w:rsidRDefault="00020B27" w:rsidP="00E620CA">
      <w:pPr>
        <w:pStyle w:val="ListParagraph"/>
        <w:numPr>
          <w:ilvl w:val="0"/>
          <w:numId w:val="7"/>
        </w:numPr>
        <w:spacing w:before="120" w:after="120"/>
        <w:ind w:left="1080"/>
        <w:rPr>
          <w:rFonts w:cs="Arial"/>
          <w:color w:val="000000" w:themeColor="text1"/>
        </w:rPr>
      </w:pPr>
      <w:r w:rsidRPr="00A30FA5">
        <w:rPr>
          <w:color w:val="000000" w:themeColor="text1"/>
        </w:rPr>
        <w:t>The people who buy the company’s goods or services</w:t>
      </w:r>
    </w:p>
    <w:p w14:paraId="2CB951F6" w14:textId="17FB4D81" w:rsidR="002C616C" w:rsidRPr="00A30FA5" w:rsidRDefault="00020B27" w:rsidP="00E620CA">
      <w:pPr>
        <w:pStyle w:val="ListParagraph"/>
        <w:numPr>
          <w:ilvl w:val="0"/>
          <w:numId w:val="7"/>
        </w:numPr>
        <w:spacing w:before="120" w:after="120"/>
        <w:ind w:left="1080"/>
        <w:rPr>
          <w:rFonts w:cs="Arial"/>
          <w:color w:val="000000" w:themeColor="text1"/>
        </w:rPr>
      </w:pPr>
      <w:r w:rsidRPr="00A30FA5">
        <w:rPr>
          <w:color w:val="000000" w:themeColor="text1"/>
        </w:rPr>
        <w:t>The people who use the company’s goods or services</w:t>
      </w:r>
    </w:p>
    <w:p w14:paraId="0395CE60" w14:textId="58B8BB64" w:rsidR="002C616C" w:rsidRPr="00A30FA5" w:rsidRDefault="002C616C" w:rsidP="001B5691">
      <w:pPr>
        <w:spacing w:before="120" w:after="120"/>
        <w:rPr>
          <w:rFonts w:cs="Arial"/>
          <w:color w:val="000000" w:themeColor="text1"/>
        </w:rPr>
      </w:pPr>
    </w:p>
    <w:p w14:paraId="26FC6990" w14:textId="66A3887E" w:rsidR="002C616C" w:rsidRPr="00A30FA5" w:rsidRDefault="00020B27" w:rsidP="00E620CA">
      <w:pPr>
        <w:pStyle w:val="ListParagraph"/>
        <w:numPr>
          <w:ilvl w:val="0"/>
          <w:numId w:val="6"/>
        </w:numPr>
        <w:spacing w:before="120" w:after="120"/>
        <w:rPr>
          <w:rFonts w:cs="Arial"/>
          <w:color w:val="000000" w:themeColor="text1"/>
        </w:rPr>
      </w:pPr>
      <w:r w:rsidRPr="00A30FA5">
        <w:rPr>
          <w:color w:val="000000" w:themeColor="text1"/>
        </w:rPr>
        <w:t>Which of these can be described as stakeholders?</w:t>
      </w:r>
    </w:p>
    <w:p w14:paraId="3C6A6F90" w14:textId="77777777" w:rsidR="002C616C" w:rsidRPr="00A30FA5" w:rsidRDefault="002C616C" w:rsidP="002C616C">
      <w:pPr>
        <w:pStyle w:val="ListParagraph"/>
        <w:spacing w:before="120" w:after="120"/>
        <w:rPr>
          <w:rFonts w:cs="Arial"/>
          <w:color w:val="000000" w:themeColor="text1"/>
        </w:rPr>
      </w:pPr>
    </w:p>
    <w:p w14:paraId="5A46AE45" w14:textId="39EBEFB6" w:rsidR="002C616C" w:rsidRPr="00A30FA5" w:rsidRDefault="00020B27" w:rsidP="00E620CA">
      <w:pPr>
        <w:pStyle w:val="ListParagraph"/>
        <w:numPr>
          <w:ilvl w:val="0"/>
          <w:numId w:val="8"/>
        </w:numPr>
        <w:spacing w:before="120" w:after="120"/>
        <w:ind w:left="1080"/>
        <w:rPr>
          <w:rFonts w:cs="Arial"/>
          <w:color w:val="000000" w:themeColor="text1"/>
        </w:rPr>
      </w:pPr>
      <w:r w:rsidRPr="00A30FA5">
        <w:rPr>
          <w:color w:val="000000" w:themeColor="text1"/>
        </w:rPr>
        <w:t>The people who work for a company</w:t>
      </w:r>
    </w:p>
    <w:p w14:paraId="6498676E" w14:textId="24C6DFEF" w:rsidR="002C616C" w:rsidRPr="00A30FA5" w:rsidRDefault="00020B27" w:rsidP="00E620CA">
      <w:pPr>
        <w:pStyle w:val="ListParagraph"/>
        <w:numPr>
          <w:ilvl w:val="0"/>
          <w:numId w:val="8"/>
        </w:numPr>
        <w:spacing w:before="120" w:after="120"/>
        <w:ind w:left="1080"/>
        <w:rPr>
          <w:rFonts w:cs="Arial"/>
          <w:color w:val="000000" w:themeColor="text1"/>
        </w:rPr>
      </w:pPr>
      <w:r w:rsidRPr="00A30FA5">
        <w:rPr>
          <w:color w:val="000000" w:themeColor="text1"/>
        </w:rPr>
        <w:t>The people who buy the goods and services</w:t>
      </w:r>
    </w:p>
    <w:p w14:paraId="45C4C30C" w14:textId="7EE16ABF" w:rsidR="002C616C" w:rsidRPr="00A30FA5" w:rsidRDefault="00020B27" w:rsidP="00E620CA">
      <w:pPr>
        <w:pStyle w:val="ListParagraph"/>
        <w:numPr>
          <w:ilvl w:val="0"/>
          <w:numId w:val="8"/>
        </w:numPr>
        <w:spacing w:before="120" w:after="120"/>
        <w:ind w:left="1080"/>
        <w:rPr>
          <w:rFonts w:cs="Arial"/>
          <w:color w:val="000000" w:themeColor="text1"/>
        </w:rPr>
      </w:pPr>
      <w:r w:rsidRPr="00A30FA5">
        <w:rPr>
          <w:color w:val="000000" w:themeColor="text1"/>
        </w:rPr>
        <w:t xml:space="preserve">The people who </w:t>
      </w:r>
      <w:r w:rsidR="000D504A" w:rsidRPr="00A30FA5">
        <w:rPr>
          <w:color w:val="000000" w:themeColor="text1"/>
        </w:rPr>
        <w:t>own the company</w:t>
      </w:r>
    </w:p>
    <w:p w14:paraId="41F9CB63" w14:textId="0F6046C6" w:rsidR="002C616C" w:rsidRPr="00A30FA5" w:rsidRDefault="00020B27" w:rsidP="00E620CA">
      <w:pPr>
        <w:pStyle w:val="ListParagraph"/>
        <w:numPr>
          <w:ilvl w:val="0"/>
          <w:numId w:val="8"/>
        </w:numPr>
        <w:spacing w:before="120" w:after="120"/>
        <w:ind w:left="1080"/>
        <w:rPr>
          <w:rFonts w:cs="Arial"/>
          <w:color w:val="000000" w:themeColor="text1"/>
        </w:rPr>
      </w:pPr>
      <w:r w:rsidRPr="00A30FA5">
        <w:rPr>
          <w:color w:val="000000" w:themeColor="text1"/>
        </w:rPr>
        <w:t>The people who sell goods or services to the company</w:t>
      </w:r>
    </w:p>
    <w:p w14:paraId="14D30B68" w14:textId="570D2114" w:rsidR="002C616C" w:rsidRPr="00A30FA5" w:rsidRDefault="002C616C" w:rsidP="001B5691">
      <w:pPr>
        <w:spacing w:before="120" w:after="120"/>
        <w:rPr>
          <w:rFonts w:cs="Arial"/>
          <w:color w:val="000000" w:themeColor="text1"/>
        </w:rPr>
      </w:pPr>
    </w:p>
    <w:p w14:paraId="04581014" w14:textId="25D12460" w:rsidR="004D6FDF" w:rsidRPr="00A30FA5" w:rsidRDefault="009E6C39" w:rsidP="00E620CA">
      <w:pPr>
        <w:pStyle w:val="ListParagraph"/>
        <w:numPr>
          <w:ilvl w:val="0"/>
          <w:numId w:val="6"/>
        </w:numPr>
        <w:spacing w:before="120" w:after="120"/>
        <w:rPr>
          <w:rFonts w:cs="Arial"/>
          <w:color w:val="000000" w:themeColor="text1"/>
        </w:rPr>
      </w:pPr>
      <w:r w:rsidRPr="00A30FA5">
        <w:rPr>
          <w:color w:val="000000" w:themeColor="text1"/>
        </w:rPr>
        <w:t>What is meant by the term ‘competition’?</w:t>
      </w:r>
    </w:p>
    <w:p w14:paraId="416D8F2E" w14:textId="77777777" w:rsidR="004D6FDF" w:rsidRPr="00A30FA5" w:rsidRDefault="004D6FDF" w:rsidP="004D6FDF">
      <w:pPr>
        <w:pStyle w:val="ListParagraph"/>
        <w:spacing w:before="120" w:after="120"/>
        <w:rPr>
          <w:rFonts w:cs="Arial"/>
          <w:color w:val="000000" w:themeColor="text1"/>
        </w:rPr>
      </w:pPr>
    </w:p>
    <w:p w14:paraId="231AAF3B" w14:textId="64AD4624" w:rsidR="004D6FDF" w:rsidRPr="00A30FA5" w:rsidRDefault="009E6C39" w:rsidP="00E620CA">
      <w:pPr>
        <w:pStyle w:val="ListParagraph"/>
        <w:numPr>
          <w:ilvl w:val="0"/>
          <w:numId w:val="9"/>
        </w:numPr>
        <w:spacing w:before="120" w:after="120"/>
        <w:ind w:left="1080"/>
        <w:rPr>
          <w:rFonts w:cs="Arial"/>
          <w:color w:val="000000" w:themeColor="text1"/>
        </w:rPr>
      </w:pPr>
      <w:r w:rsidRPr="00A30FA5">
        <w:rPr>
          <w:color w:val="000000" w:themeColor="text1"/>
        </w:rPr>
        <w:t>Other companies that provide the same goods or service</w:t>
      </w:r>
      <w:r w:rsidR="000D504A" w:rsidRPr="00A30FA5">
        <w:rPr>
          <w:color w:val="000000" w:themeColor="text1"/>
        </w:rPr>
        <w:t>s</w:t>
      </w:r>
    </w:p>
    <w:p w14:paraId="51C123E7" w14:textId="453711C7" w:rsidR="004D6FDF" w:rsidRPr="00A30FA5" w:rsidRDefault="009E6C39" w:rsidP="00E620CA">
      <w:pPr>
        <w:pStyle w:val="ListParagraph"/>
        <w:numPr>
          <w:ilvl w:val="0"/>
          <w:numId w:val="9"/>
        </w:numPr>
        <w:spacing w:before="120" w:after="120"/>
        <w:ind w:left="1080"/>
        <w:rPr>
          <w:rFonts w:cs="Arial"/>
          <w:color w:val="000000" w:themeColor="text1"/>
        </w:rPr>
      </w:pPr>
      <w:r w:rsidRPr="00A30FA5">
        <w:rPr>
          <w:color w:val="000000" w:themeColor="text1"/>
        </w:rPr>
        <w:t>The process where employees are given a promotion</w:t>
      </w:r>
    </w:p>
    <w:p w14:paraId="798B3AF8" w14:textId="6FFBAB1B" w:rsidR="004D6FDF" w:rsidRPr="00A30FA5" w:rsidRDefault="009E6C39" w:rsidP="00E620CA">
      <w:pPr>
        <w:pStyle w:val="ListParagraph"/>
        <w:numPr>
          <w:ilvl w:val="0"/>
          <w:numId w:val="9"/>
        </w:numPr>
        <w:spacing w:before="120" w:after="120"/>
        <w:ind w:left="1080"/>
        <w:rPr>
          <w:rFonts w:cs="Arial"/>
          <w:color w:val="000000" w:themeColor="text1"/>
        </w:rPr>
      </w:pPr>
      <w:r w:rsidRPr="00A30FA5">
        <w:rPr>
          <w:color w:val="000000" w:themeColor="text1"/>
        </w:rPr>
        <w:t>Other companies that deliver to the organisation</w:t>
      </w:r>
    </w:p>
    <w:p w14:paraId="6D622511" w14:textId="50375161" w:rsidR="004D6FDF" w:rsidRPr="00A30FA5" w:rsidRDefault="009E6C39" w:rsidP="00E620CA">
      <w:pPr>
        <w:pStyle w:val="ListParagraph"/>
        <w:numPr>
          <w:ilvl w:val="0"/>
          <w:numId w:val="9"/>
        </w:numPr>
        <w:spacing w:before="120" w:after="120"/>
        <w:ind w:left="1080"/>
        <w:rPr>
          <w:rFonts w:cs="Arial"/>
          <w:color w:val="000000" w:themeColor="text1"/>
        </w:rPr>
      </w:pPr>
      <w:r w:rsidRPr="00A30FA5">
        <w:rPr>
          <w:color w:val="000000" w:themeColor="text1"/>
        </w:rPr>
        <w:t>The people who buy the goods and services</w:t>
      </w:r>
    </w:p>
    <w:p w14:paraId="5C128133" w14:textId="77777777" w:rsidR="004D6FDF" w:rsidRPr="00A30FA5" w:rsidRDefault="004D6FDF" w:rsidP="004D6FDF">
      <w:pPr>
        <w:spacing w:before="120" w:after="120"/>
        <w:rPr>
          <w:rFonts w:cs="Arial"/>
          <w:color w:val="000000" w:themeColor="text1"/>
        </w:rPr>
      </w:pPr>
    </w:p>
    <w:p w14:paraId="4CF36FE5" w14:textId="79E4CB9D" w:rsidR="004D6FDF" w:rsidRPr="00A30FA5" w:rsidRDefault="009E6C39" w:rsidP="00E620CA">
      <w:pPr>
        <w:pStyle w:val="ListParagraph"/>
        <w:numPr>
          <w:ilvl w:val="0"/>
          <w:numId w:val="6"/>
        </w:numPr>
        <w:spacing w:before="120" w:after="120"/>
        <w:rPr>
          <w:rFonts w:cs="Arial"/>
          <w:color w:val="000000" w:themeColor="text1"/>
        </w:rPr>
      </w:pPr>
      <w:r w:rsidRPr="00A30FA5">
        <w:rPr>
          <w:color w:val="000000" w:themeColor="text1"/>
        </w:rPr>
        <w:t>What is meant by the term ‘value added’?</w:t>
      </w:r>
    </w:p>
    <w:p w14:paraId="32189363" w14:textId="77777777" w:rsidR="004D6FDF" w:rsidRPr="00A30FA5" w:rsidRDefault="004D6FDF" w:rsidP="004D6FDF">
      <w:pPr>
        <w:pStyle w:val="ListParagraph"/>
        <w:spacing w:before="120" w:after="120"/>
        <w:rPr>
          <w:rFonts w:cs="Arial"/>
          <w:color w:val="000000" w:themeColor="text1"/>
        </w:rPr>
      </w:pPr>
    </w:p>
    <w:p w14:paraId="73DB05B8" w14:textId="649A95DB" w:rsidR="004D6FDF" w:rsidRPr="00A30FA5" w:rsidRDefault="009E6C39" w:rsidP="00E620CA">
      <w:pPr>
        <w:pStyle w:val="ListParagraph"/>
        <w:numPr>
          <w:ilvl w:val="0"/>
          <w:numId w:val="10"/>
        </w:numPr>
        <w:spacing w:before="120" w:after="120"/>
        <w:ind w:left="1080"/>
        <w:rPr>
          <w:rFonts w:cs="Arial"/>
          <w:color w:val="000000" w:themeColor="text1"/>
        </w:rPr>
      </w:pPr>
      <w:r w:rsidRPr="00A30FA5">
        <w:rPr>
          <w:color w:val="000000" w:themeColor="text1"/>
        </w:rPr>
        <w:t>The price of a product to the customer</w:t>
      </w:r>
    </w:p>
    <w:p w14:paraId="34774BFF" w14:textId="41C15DA4" w:rsidR="004D6FDF" w:rsidRPr="00A30FA5" w:rsidRDefault="009E6C39" w:rsidP="00E620CA">
      <w:pPr>
        <w:pStyle w:val="ListParagraph"/>
        <w:numPr>
          <w:ilvl w:val="0"/>
          <w:numId w:val="10"/>
        </w:numPr>
        <w:spacing w:before="120" w:after="120"/>
        <w:ind w:left="1080"/>
        <w:rPr>
          <w:rFonts w:cs="Arial"/>
          <w:color w:val="000000" w:themeColor="text1"/>
        </w:rPr>
      </w:pPr>
      <w:r w:rsidRPr="00A30FA5">
        <w:rPr>
          <w:color w:val="000000" w:themeColor="text1"/>
        </w:rPr>
        <w:t>The price of the raw materials used to make a product</w:t>
      </w:r>
    </w:p>
    <w:p w14:paraId="5FAB3BB1" w14:textId="7F00DE8A" w:rsidR="004D6FDF" w:rsidRPr="00A30FA5" w:rsidRDefault="009E6C39" w:rsidP="00E620CA">
      <w:pPr>
        <w:pStyle w:val="ListParagraph"/>
        <w:numPr>
          <w:ilvl w:val="0"/>
          <w:numId w:val="10"/>
        </w:numPr>
        <w:spacing w:before="120" w:after="120"/>
        <w:ind w:left="1080"/>
        <w:rPr>
          <w:rFonts w:cs="Arial"/>
          <w:color w:val="000000" w:themeColor="text1"/>
        </w:rPr>
      </w:pPr>
      <w:r w:rsidRPr="00A30FA5">
        <w:rPr>
          <w:color w:val="000000" w:themeColor="text1"/>
        </w:rPr>
        <w:t>The extra value added to the goods compared to the raw materials</w:t>
      </w:r>
    </w:p>
    <w:p w14:paraId="471DEF22" w14:textId="687370E3" w:rsidR="004D6FDF" w:rsidRPr="00A30FA5" w:rsidRDefault="009E6C39" w:rsidP="00E620CA">
      <w:pPr>
        <w:pStyle w:val="ListParagraph"/>
        <w:numPr>
          <w:ilvl w:val="0"/>
          <w:numId w:val="10"/>
        </w:numPr>
        <w:spacing w:before="120" w:after="120"/>
        <w:ind w:left="1080"/>
        <w:rPr>
          <w:rFonts w:cs="Arial"/>
          <w:color w:val="000000" w:themeColor="text1"/>
        </w:rPr>
      </w:pPr>
      <w:r w:rsidRPr="00A30FA5">
        <w:rPr>
          <w:color w:val="000000" w:themeColor="text1"/>
        </w:rPr>
        <w:t>The whole cost of running the company for a year</w:t>
      </w:r>
    </w:p>
    <w:p w14:paraId="2DBADAE7" w14:textId="2468A2E7" w:rsidR="004D6FDF" w:rsidRPr="00A30FA5" w:rsidRDefault="004D6FDF" w:rsidP="001B5691">
      <w:pPr>
        <w:spacing w:before="120" w:after="120"/>
        <w:rPr>
          <w:rFonts w:cs="Arial"/>
          <w:color w:val="000000" w:themeColor="text1"/>
        </w:rPr>
      </w:pPr>
    </w:p>
    <w:sectPr w:rsidR="004D6FDF" w:rsidRPr="00A30FA5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D7DC2" w14:textId="77777777" w:rsidR="00DE7698" w:rsidRDefault="00DE7698">
      <w:pPr>
        <w:spacing w:before="0" w:after="0"/>
      </w:pPr>
      <w:r>
        <w:separator/>
      </w:r>
    </w:p>
  </w:endnote>
  <w:endnote w:type="continuationSeparator" w:id="0">
    <w:p w14:paraId="5804549A" w14:textId="77777777" w:rsidR="00DE7698" w:rsidRDefault="00DE769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D0FB9" w14:textId="77777777" w:rsidR="00DD1509" w:rsidRDefault="00DD15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60255" w14:textId="54D3F211" w:rsidR="00E62BCA" w:rsidRDefault="003F7F14" w:rsidP="00F602AD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3359FED">
          <wp:simplePos x="0" y="0"/>
          <wp:positionH relativeFrom="margin">
            <wp:posOffset>5133340</wp:posOffset>
          </wp:positionH>
          <wp:positionV relativeFrom="bottomMargin">
            <wp:posOffset>131445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F602AD">
      <w:br/>
    </w:r>
    <w:r w:rsidR="00242979">
      <w:t xml:space="preserve">                                     </w:t>
    </w:r>
    <w:r w:rsidR="00DD1509">
      <w:t xml:space="preserve">  </w:t>
    </w:r>
    <w:r w:rsidR="00242979" w:rsidRPr="00A61555">
      <w:t xml:space="preserve">© </w:t>
    </w:r>
    <w:r w:rsidR="00E136E8" w:rsidRPr="00E136E8">
      <w:t>City &amp; Guilds Limited</w:t>
    </w:r>
    <w:r w:rsidR="00242979" w:rsidRPr="00A61555">
      <w:t>. All rights reserved.</w:t>
    </w:r>
    <w:r w:rsidR="00242979">
      <w:br/>
    </w:r>
    <w:r w:rsidR="00242979">
      <w:rPr>
        <w:rFonts w:eastAsia="Calibri"/>
        <w:noProof/>
      </w:rPr>
      <w:t xml:space="preserve">                               </w:t>
    </w:r>
    <w:r w:rsidR="00DD1509">
      <w:rPr>
        <w:rFonts w:eastAsia="Calibri"/>
        <w:noProof/>
      </w:rPr>
      <w:t xml:space="preserve"> </w:t>
    </w:r>
    <w:r w:rsidR="00242979" w:rsidRPr="007C6641">
      <w:rPr>
        <w:rFonts w:eastAsia="Calibri"/>
        <w:noProof/>
      </w:rPr>
      <w:t>‘T-LEVELS’ is a registered trade mark of the Department for Education.</w:t>
    </w:r>
    <w:r w:rsidR="00242979" w:rsidRPr="007C6641">
      <w:rPr>
        <w:rFonts w:eastAsia="Calibri"/>
        <w:noProof/>
      </w:rPr>
      <w:br/>
    </w:r>
    <w:r w:rsidR="00242979">
      <w:rPr>
        <w:rFonts w:eastAsia="Calibri"/>
        <w:noProof/>
      </w:rPr>
      <w:t xml:space="preserve">        </w:t>
    </w:r>
    <w:r w:rsidR="00DD1509">
      <w:rPr>
        <w:rFonts w:eastAsia="Calibri"/>
        <w:noProof/>
      </w:rPr>
      <w:t xml:space="preserve">    </w:t>
    </w:r>
    <w:r w:rsidR="00242979" w:rsidRPr="007C6641">
      <w:rPr>
        <w:rFonts w:eastAsia="Calibri"/>
        <w:noProof/>
      </w:rPr>
      <w:t>‘T Level’ is a registered trade mark of the Institute for Apprenticeships and Technical Education.</w:t>
    </w:r>
  </w:p>
  <w:p w14:paraId="016D52A4" w14:textId="146ACF0E" w:rsidR="00110217" w:rsidRPr="00F03E33" w:rsidRDefault="009372F9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72410" w14:textId="77777777" w:rsidR="00DD1509" w:rsidRDefault="00DD15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D6E93" w14:textId="77777777" w:rsidR="00DE7698" w:rsidRDefault="00DE7698">
      <w:pPr>
        <w:spacing w:before="0" w:after="0"/>
      </w:pPr>
      <w:r>
        <w:separator/>
      </w:r>
    </w:p>
  </w:footnote>
  <w:footnote w:type="continuationSeparator" w:id="0">
    <w:p w14:paraId="7C791629" w14:textId="77777777" w:rsidR="00DE7698" w:rsidRDefault="00DE769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371AF" w14:textId="77777777" w:rsidR="00DD1509" w:rsidRDefault="00DD150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0D724DE1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>
            <v:line id="Straight Connector 11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o:spid="_x0000_s1026" strokecolor="#5b9bd5 [3204]" strokeweight=".5pt" from="0,85.05pt" to="476.2pt,85.05pt" w14:anchorId="7E8A284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0F27C" w14:textId="77777777" w:rsidR="00DD1509" w:rsidRDefault="00DD15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838E84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8E65B9"/>
    <w:multiLevelType w:val="hybridMultilevel"/>
    <w:tmpl w:val="56C8AECC"/>
    <w:lvl w:ilvl="0" w:tplc="A26201B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B7FF2"/>
    <w:multiLevelType w:val="hybridMultilevel"/>
    <w:tmpl w:val="1D5CC68A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56134"/>
    <w:multiLevelType w:val="hybridMultilevel"/>
    <w:tmpl w:val="EC96F566"/>
    <w:lvl w:ilvl="0" w:tplc="F454E3F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991924"/>
    <w:multiLevelType w:val="hybridMultilevel"/>
    <w:tmpl w:val="C25A6A6C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AC62F5"/>
    <w:multiLevelType w:val="hybridMultilevel"/>
    <w:tmpl w:val="1428829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022762"/>
    <w:multiLevelType w:val="hybridMultilevel"/>
    <w:tmpl w:val="59B847D4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7323D2"/>
    <w:multiLevelType w:val="hybridMultilevel"/>
    <w:tmpl w:val="1B7EFFCA"/>
    <w:lvl w:ilvl="0" w:tplc="5EAE9C6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C1983"/>
    <w:multiLevelType w:val="hybridMultilevel"/>
    <w:tmpl w:val="D48C7F7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D75059"/>
    <w:multiLevelType w:val="hybridMultilevel"/>
    <w:tmpl w:val="89DAE280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1E4AE8"/>
    <w:multiLevelType w:val="hybridMultilevel"/>
    <w:tmpl w:val="9886B660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57310E"/>
    <w:multiLevelType w:val="hybridMultilevel"/>
    <w:tmpl w:val="69FE8EB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4415D0"/>
    <w:multiLevelType w:val="hybridMultilevel"/>
    <w:tmpl w:val="CD0014BC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7D2D99"/>
    <w:multiLevelType w:val="hybridMultilevel"/>
    <w:tmpl w:val="0510A3A8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037DF5"/>
    <w:multiLevelType w:val="hybridMultilevel"/>
    <w:tmpl w:val="2CC86534"/>
    <w:lvl w:ilvl="0" w:tplc="19F4ED2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43785F"/>
    <w:multiLevelType w:val="hybridMultilevel"/>
    <w:tmpl w:val="DA4AD5A2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BF6369"/>
    <w:multiLevelType w:val="hybridMultilevel"/>
    <w:tmpl w:val="F654B71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504366"/>
    <w:multiLevelType w:val="hybridMultilevel"/>
    <w:tmpl w:val="3904B8BC"/>
    <w:lvl w:ilvl="0" w:tplc="0374D72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92346B"/>
    <w:multiLevelType w:val="hybridMultilevel"/>
    <w:tmpl w:val="DBC4822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0203A3"/>
    <w:multiLevelType w:val="hybridMultilevel"/>
    <w:tmpl w:val="AFDAD1EA"/>
    <w:lvl w:ilvl="0" w:tplc="FAA41FF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03028E"/>
    <w:multiLevelType w:val="hybridMultilevel"/>
    <w:tmpl w:val="47FE5C5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15694D"/>
    <w:multiLevelType w:val="hybridMultilevel"/>
    <w:tmpl w:val="D79070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1E027A"/>
    <w:multiLevelType w:val="hybridMultilevel"/>
    <w:tmpl w:val="BF8CF4E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1004552">
    <w:abstractNumId w:val="6"/>
  </w:num>
  <w:num w:numId="2" w16cid:durableId="1242636255">
    <w:abstractNumId w:val="16"/>
  </w:num>
  <w:num w:numId="3" w16cid:durableId="1125007047">
    <w:abstractNumId w:val="21"/>
  </w:num>
  <w:num w:numId="4" w16cid:durableId="861432318">
    <w:abstractNumId w:val="24"/>
  </w:num>
  <w:num w:numId="5" w16cid:durableId="419764885">
    <w:abstractNumId w:val="23"/>
  </w:num>
  <w:num w:numId="6" w16cid:durableId="1528986958">
    <w:abstractNumId w:val="22"/>
  </w:num>
  <w:num w:numId="7" w16cid:durableId="692417814">
    <w:abstractNumId w:val="5"/>
  </w:num>
  <w:num w:numId="8" w16cid:durableId="610553660">
    <w:abstractNumId w:val="1"/>
  </w:num>
  <w:num w:numId="9" w16cid:durableId="1720014046">
    <w:abstractNumId w:val="15"/>
  </w:num>
  <w:num w:numId="10" w16cid:durableId="1696342861">
    <w:abstractNumId w:val="3"/>
  </w:num>
  <w:num w:numId="11" w16cid:durableId="1745449431">
    <w:abstractNumId w:val="8"/>
  </w:num>
  <w:num w:numId="12" w16cid:durableId="1715764546">
    <w:abstractNumId w:val="19"/>
  </w:num>
  <w:num w:numId="13" w16cid:durableId="488911939">
    <w:abstractNumId w:val="12"/>
  </w:num>
  <w:num w:numId="14" w16cid:durableId="1307320432">
    <w:abstractNumId w:val="2"/>
  </w:num>
  <w:num w:numId="15" w16cid:durableId="924722880">
    <w:abstractNumId w:val="25"/>
  </w:num>
  <w:num w:numId="16" w16cid:durableId="651952913">
    <w:abstractNumId w:val="4"/>
  </w:num>
  <w:num w:numId="17" w16cid:durableId="820583247">
    <w:abstractNumId w:val="20"/>
  </w:num>
  <w:num w:numId="18" w16cid:durableId="872812399">
    <w:abstractNumId w:val="10"/>
  </w:num>
  <w:num w:numId="19" w16cid:durableId="158497332">
    <w:abstractNumId w:val="18"/>
  </w:num>
  <w:num w:numId="20" w16cid:durableId="244657020">
    <w:abstractNumId w:val="13"/>
  </w:num>
  <w:num w:numId="21" w16cid:durableId="345518723">
    <w:abstractNumId w:val="14"/>
  </w:num>
  <w:num w:numId="22" w16cid:durableId="1901017416">
    <w:abstractNumId w:val="11"/>
  </w:num>
  <w:num w:numId="23" w16cid:durableId="437220490">
    <w:abstractNumId w:val="7"/>
  </w:num>
  <w:num w:numId="24" w16cid:durableId="972639352">
    <w:abstractNumId w:val="17"/>
  </w:num>
  <w:num w:numId="25" w16cid:durableId="2031910709">
    <w:abstractNumId w:val="9"/>
  </w:num>
  <w:num w:numId="26" w16cid:durableId="157617252">
    <w:abstractNumId w:val="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0B27"/>
    <w:rsid w:val="00024697"/>
    <w:rsid w:val="0003336C"/>
    <w:rsid w:val="00043A48"/>
    <w:rsid w:val="00082C62"/>
    <w:rsid w:val="000B231F"/>
    <w:rsid w:val="000B350E"/>
    <w:rsid w:val="000D4799"/>
    <w:rsid w:val="000D504A"/>
    <w:rsid w:val="000E194B"/>
    <w:rsid w:val="00110217"/>
    <w:rsid w:val="00113157"/>
    <w:rsid w:val="001244F7"/>
    <w:rsid w:val="00126696"/>
    <w:rsid w:val="00152AC3"/>
    <w:rsid w:val="00156AF3"/>
    <w:rsid w:val="0017169D"/>
    <w:rsid w:val="0019491D"/>
    <w:rsid w:val="001B5691"/>
    <w:rsid w:val="001F0326"/>
    <w:rsid w:val="001F74AD"/>
    <w:rsid w:val="002170AB"/>
    <w:rsid w:val="00242979"/>
    <w:rsid w:val="00265A66"/>
    <w:rsid w:val="002C616C"/>
    <w:rsid w:val="002D07A8"/>
    <w:rsid w:val="002F3ABC"/>
    <w:rsid w:val="002F41EA"/>
    <w:rsid w:val="002F6922"/>
    <w:rsid w:val="003405EA"/>
    <w:rsid w:val="003C5BDC"/>
    <w:rsid w:val="003D269B"/>
    <w:rsid w:val="003D51AB"/>
    <w:rsid w:val="003E535F"/>
    <w:rsid w:val="003F7F14"/>
    <w:rsid w:val="00402253"/>
    <w:rsid w:val="00404B31"/>
    <w:rsid w:val="004056D3"/>
    <w:rsid w:val="004142D6"/>
    <w:rsid w:val="00420DDF"/>
    <w:rsid w:val="004602A9"/>
    <w:rsid w:val="00464A2A"/>
    <w:rsid w:val="00474F67"/>
    <w:rsid w:val="0048500D"/>
    <w:rsid w:val="00491671"/>
    <w:rsid w:val="00492FF7"/>
    <w:rsid w:val="004956A5"/>
    <w:rsid w:val="00497A33"/>
    <w:rsid w:val="004D6FDF"/>
    <w:rsid w:val="004E15B0"/>
    <w:rsid w:val="004E41D7"/>
    <w:rsid w:val="004E422D"/>
    <w:rsid w:val="004F78D2"/>
    <w:rsid w:val="00501177"/>
    <w:rsid w:val="0051435F"/>
    <w:rsid w:val="00524E1B"/>
    <w:rsid w:val="005428B9"/>
    <w:rsid w:val="005A1D50"/>
    <w:rsid w:val="005D43F3"/>
    <w:rsid w:val="005D68A2"/>
    <w:rsid w:val="006124C0"/>
    <w:rsid w:val="006135C0"/>
    <w:rsid w:val="00622A45"/>
    <w:rsid w:val="00645D5E"/>
    <w:rsid w:val="006642FD"/>
    <w:rsid w:val="006712DA"/>
    <w:rsid w:val="006807B0"/>
    <w:rsid w:val="00691B95"/>
    <w:rsid w:val="006B622D"/>
    <w:rsid w:val="006B798A"/>
    <w:rsid w:val="006D0DB6"/>
    <w:rsid w:val="006D3AA3"/>
    <w:rsid w:val="006D4994"/>
    <w:rsid w:val="006E1028"/>
    <w:rsid w:val="006E19C2"/>
    <w:rsid w:val="006E28BF"/>
    <w:rsid w:val="006F7BAF"/>
    <w:rsid w:val="00705A00"/>
    <w:rsid w:val="00721004"/>
    <w:rsid w:val="00746E24"/>
    <w:rsid w:val="0076462C"/>
    <w:rsid w:val="0077149F"/>
    <w:rsid w:val="00797FA7"/>
    <w:rsid w:val="00817EF0"/>
    <w:rsid w:val="00823BCE"/>
    <w:rsid w:val="008340A8"/>
    <w:rsid w:val="008377EC"/>
    <w:rsid w:val="0084381C"/>
    <w:rsid w:val="008526CA"/>
    <w:rsid w:val="008C1F1C"/>
    <w:rsid w:val="008D47A6"/>
    <w:rsid w:val="009024E1"/>
    <w:rsid w:val="009372F9"/>
    <w:rsid w:val="009408CF"/>
    <w:rsid w:val="00944ACA"/>
    <w:rsid w:val="00957BE5"/>
    <w:rsid w:val="0096788C"/>
    <w:rsid w:val="009975A0"/>
    <w:rsid w:val="009A401D"/>
    <w:rsid w:val="009A5F44"/>
    <w:rsid w:val="009B36D9"/>
    <w:rsid w:val="009C5C6E"/>
    <w:rsid w:val="009E6C39"/>
    <w:rsid w:val="009F7C1F"/>
    <w:rsid w:val="00A147A6"/>
    <w:rsid w:val="00A2454C"/>
    <w:rsid w:val="00A27700"/>
    <w:rsid w:val="00A30FA5"/>
    <w:rsid w:val="00A82DCC"/>
    <w:rsid w:val="00AB7C36"/>
    <w:rsid w:val="00AD72A7"/>
    <w:rsid w:val="00AE245C"/>
    <w:rsid w:val="00B054EC"/>
    <w:rsid w:val="00B13A10"/>
    <w:rsid w:val="00B634AC"/>
    <w:rsid w:val="00B76434"/>
    <w:rsid w:val="00B776EF"/>
    <w:rsid w:val="00BE2C21"/>
    <w:rsid w:val="00C01D20"/>
    <w:rsid w:val="00C03550"/>
    <w:rsid w:val="00C06474"/>
    <w:rsid w:val="00C202BF"/>
    <w:rsid w:val="00C34BC3"/>
    <w:rsid w:val="00C41467"/>
    <w:rsid w:val="00C76839"/>
    <w:rsid w:val="00C858D7"/>
    <w:rsid w:val="00C92F19"/>
    <w:rsid w:val="00CA3DAB"/>
    <w:rsid w:val="00CB597B"/>
    <w:rsid w:val="00CC38DE"/>
    <w:rsid w:val="00CC3B85"/>
    <w:rsid w:val="00CE23E9"/>
    <w:rsid w:val="00D073BC"/>
    <w:rsid w:val="00D269B1"/>
    <w:rsid w:val="00D51C40"/>
    <w:rsid w:val="00D56B82"/>
    <w:rsid w:val="00DA2485"/>
    <w:rsid w:val="00DA3FB5"/>
    <w:rsid w:val="00DB041E"/>
    <w:rsid w:val="00DD002F"/>
    <w:rsid w:val="00DD1509"/>
    <w:rsid w:val="00DE29A8"/>
    <w:rsid w:val="00DE7698"/>
    <w:rsid w:val="00DF7C0D"/>
    <w:rsid w:val="00E05175"/>
    <w:rsid w:val="00E102D2"/>
    <w:rsid w:val="00E136E8"/>
    <w:rsid w:val="00E26253"/>
    <w:rsid w:val="00E32E21"/>
    <w:rsid w:val="00E500B1"/>
    <w:rsid w:val="00E620CA"/>
    <w:rsid w:val="00E62BCA"/>
    <w:rsid w:val="00E63147"/>
    <w:rsid w:val="00E975D5"/>
    <w:rsid w:val="00E97EEE"/>
    <w:rsid w:val="00EB3838"/>
    <w:rsid w:val="00EB5475"/>
    <w:rsid w:val="00ED261C"/>
    <w:rsid w:val="00F03E33"/>
    <w:rsid w:val="00F15749"/>
    <w:rsid w:val="00F370C5"/>
    <w:rsid w:val="00F42A36"/>
    <w:rsid w:val="00F602AD"/>
    <w:rsid w:val="00F7743A"/>
    <w:rsid w:val="00F82617"/>
    <w:rsid w:val="00F837B2"/>
    <w:rsid w:val="00F83FC6"/>
    <w:rsid w:val="00F967EC"/>
    <w:rsid w:val="00FB2867"/>
    <w:rsid w:val="00FB5DF2"/>
    <w:rsid w:val="00FC13AB"/>
    <w:rsid w:val="00FC4AE7"/>
    <w:rsid w:val="00FD52DA"/>
    <w:rsid w:val="00FE7006"/>
    <w:rsid w:val="00FF2FC2"/>
    <w:rsid w:val="10474FB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  <w:style w:type="paragraph" w:styleId="Revision">
    <w:name w:val="Revision"/>
    <w:hidden/>
    <w:semiHidden/>
    <w:rsid w:val="00E136E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2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570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11416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12017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395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16460">
          <w:marLeft w:val="211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7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68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05996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543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733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153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63842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48662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605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37236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957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8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3199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6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791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1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443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1159</Characters>
  <Application>Microsoft Office Word</Application>
  <DocSecurity>0</DocSecurity>
  <Lines>89</Lines>
  <Paragraphs>38</Paragraphs>
  <ScaleCrop>false</ScaleCrop>
  <Company>City &amp; Guilds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22</cp:revision>
  <cp:lastPrinted>2013-05-15T12:05:00Z</cp:lastPrinted>
  <dcterms:created xsi:type="dcterms:W3CDTF">2022-05-26T08:15:00Z</dcterms:created>
  <dcterms:modified xsi:type="dcterms:W3CDTF">2025-11-12T10:39:00Z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